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73F619B8" w:rsidR="00274A18" w:rsidRPr="00274A18" w:rsidRDefault="006E2263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21A24" wp14:editId="691FADDB">
                <wp:simplePos x="0" y="0"/>
                <wp:positionH relativeFrom="margin">
                  <wp:posOffset>13335</wp:posOffset>
                </wp:positionH>
                <wp:positionV relativeFrom="paragraph">
                  <wp:posOffset>590550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E00C" w14:textId="71F866CA" w:rsidR="00822F6E" w:rsidRPr="00E1659A" w:rsidRDefault="00822F6E" w:rsidP="00822F6E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8537F4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1A24" id="Rectangle 448" o:spid="_x0000_s1026" style="position:absolute;margin-left:1.05pt;margin-top:46.5pt;width:17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IzIV8LeAAAACAEAAA8AAAAAAAAAAAAAAAAA4QQAAGRycy9kb3ducmV2LnhtbFBLBQYAAAAA&#10;BAAEAPMAAADsBQAAAAA=&#10;" fillcolor="window" strokecolor="#066" strokeweight="1pt">
                <v:path arrowok="t"/>
                <v:textbox>
                  <w:txbxContent>
                    <w:p w14:paraId="3A56E00C" w14:textId="71F866CA" w:rsidR="00822F6E" w:rsidRPr="00E1659A" w:rsidRDefault="00822F6E" w:rsidP="00822F6E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8537F4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C8E">
        <w:rPr>
          <w:rFonts w:ascii="Cambria" w:hAnsi="Cambria"/>
          <w:sz w:val="40"/>
          <w:szCs w:val="40"/>
        </w:rPr>
        <w:t>Email</w:t>
      </w:r>
      <w:r w:rsidR="0025371F">
        <w:rPr>
          <w:rFonts w:ascii="Cambria" w:hAnsi="Cambria"/>
          <w:sz w:val="40"/>
          <w:szCs w:val="40"/>
        </w:rPr>
        <w:t xml:space="preserve"> #</w:t>
      </w:r>
      <w:r w:rsidR="008537F4">
        <w:rPr>
          <w:rFonts w:ascii="Cambria" w:hAnsi="Cambria"/>
          <w:sz w:val="40"/>
          <w:szCs w:val="40"/>
        </w:rPr>
        <w:t>2</w:t>
      </w:r>
      <w:r w:rsidR="009B4BD7">
        <w:rPr>
          <w:rFonts w:ascii="Cambria" w:hAnsi="Cambria"/>
          <w:sz w:val="40"/>
          <w:szCs w:val="40"/>
        </w:rPr>
        <w:t>a</w:t>
      </w:r>
      <w:r w:rsidR="00274A18" w:rsidRPr="00274A18">
        <w:rPr>
          <w:rFonts w:ascii="Cambria" w:hAnsi="Cambria"/>
          <w:sz w:val="40"/>
          <w:szCs w:val="40"/>
        </w:rPr>
        <w:t xml:space="preserve"> </w:t>
      </w:r>
      <w:r w:rsidR="0025371F">
        <w:rPr>
          <w:rFonts w:ascii="Cambria" w:hAnsi="Cambria"/>
          <w:sz w:val="40"/>
          <w:szCs w:val="40"/>
        </w:rPr>
        <w:t xml:space="preserve">– </w:t>
      </w:r>
      <w:r w:rsidR="00190CD8">
        <w:rPr>
          <w:rFonts w:ascii="Cambria" w:hAnsi="Cambria"/>
          <w:sz w:val="40"/>
          <w:szCs w:val="40"/>
        </w:rPr>
        <w:t xml:space="preserve">Outline </w:t>
      </w:r>
      <w:r w:rsidR="008537F4">
        <w:rPr>
          <w:rFonts w:ascii="Cambria" w:hAnsi="Cambria"/>
          <w:sz w:val="40"/>
          <w:szCs w:val="40"/>
        </w:rPr>
        <w:t xml:space="preserve">Insurance Options 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610B7224" w:rsidR="00274A18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 xml:space="preserve">Use the following </w:t>
      </w:r>
      <w:r w:rsidR="0025371F">
        <w:rPr>
          <w:rFonts w:ascii="Calibri" w:hAnsi="Calibri"/>
          <w:sz w:val="22"/>
        </w:rPr>
        <w:t xml:space="preserve">email </w:t>
      </w:r>
      <w:r w:rsidR="009B4BD7">
        <w:rPr>
          <w:rFonts w:ascii="Calibri" w:hAnsi="Calibri"/>
          <w:sz w:val="22"/>
        </w:rPr>
        <w:t>template</w:t>
      </w:r>
      <w:r w:rsidRPr="00822F6E">
        <w:rPr>
          <w:rFonts w:ascii="Calibri" w:hAnsi="Calibri"/>
          <w:sz w:val="22"/>
        </w:rPr>
        <w:t xml:space="preserve"> as a guide to assist you with </w:t>
      </w:r>
      <w:r w:rsidR="00B15CFD">
        <w:rPr>
          <w:rFonts w:ascii="Calibri" w:hAnsi="Calibri"/>
          <w:sz w:val="22"/>
        </w:rPr>
        <w:t>following up after the Initial FIT where you have run the initial numbers and are sending them information about their Insurance Options.</w:t>
      </w:r>
    </w:p>
    <w:p w14:paraId="71AEED3C" w14:textId="133B2D43" w:rsidR="0025371F" w:rsidRPr="009B4BD7" w:rsidRDefault="00B15CFD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email template is intended for </w:t>
      </w:r>
      <w:r w:rsidRPr="00AA0C8E">
        <w:rPr>
          <w:rFonts w:ascii="Calibri" w:hAnsi="Calibri"/>
          <w:b/>
          <w:bCs/>
          <w:sz w:val="22"/>
        </w:rPr>
        <w:t>simple insurance cases only</w:t>
      </w:r>
      <w:r w:rsidR="009B4BD7" w:rsidRPr="009B4BD7">
        <w:rPr>
          <w:rFonts w:ascii="Calibri" w:hAnsi="Calibri"/>
          <w:sz w:val="22"/>
        </w:rPr>
        <w:t>, where additional discussion is not required</w:t>
      </w:r>
      <w:r w:rsidR="009B4BD7">
        <w:rPr>
          <w:rFonts w:ascii="Calibri" w:hAnsi="Calibri"/>
          <w:sz w:val="22"/>
        </w:rPr>
        <w:t>,</w:t>
      </w:r>
      <w:r w:rsidR="009B4BD7" w:rsidRPr="009B4BD7">
        <w:rPr>
          <w:rFonts w:ascii="Calibri" w:hAnsi="Calibri"/>
          <w:sz w:val="22"/>
        </w:rPr>
        <w:t xml:space="preserve"> and it </w:t>
      </w:r>
      <w:r w:rsidR="009B4BD7">
        <w:rPr>
          <w:rFonts w:ascii="Calibri" w:hAnsi="Calibri"/>
          <w:sz w:val="22"/>
        </w:rPr>
        <w:t>does</w:t>
      </w:r>
      <w:r w:rsidR="009B4BD7" w:rsidRPr="009B4BD7">
        <w:rPr>
          <w:rFonts w:ascii="Calibri" w:hAnsi="Calibri"/>
          <w:sz w:val="22"/>
        </w:rPr>
        <w:t xml:space="preserve"> not </w:t>
      </w:r>
      <w:r w:rsidR="009B4BD7">
        <w:rPr>
          <w:rFonts w:ascii="Calibri" w:hAnsi="Calibri"/>
          <w:sz w:val="22"/>
        </w:rPr>
        <w:t xml:space="preserve">involve </w:t>
      </w:r>
      <w:r w:rsidR="009B4BD7" w:rsidRPr="009B4BD7">
        <w:rPr>
          <w:rFonts w:ascii="Calibri" w:hAnsi="Calibri"/>
          <w:sz w:val="22"/>
        </w:rPr>
        <w:t>a complicated decision-making process</w:t>
      </w:r>
      <w:r w:rsidRPr="009B4BD7">
        <w:rPr>
          <w:rFonts w:ascii="Calibri" w:hAnsi="Calibri"/>
          <w:sz w:val="22"/>
        </w:rPr>
        <w:t>.</w:t>
      </w:r>
    </w:p>
    <w:p w14:paraId="21455808" w14:textId="2BB3B1C9" w:rsidR="00AC4CF4" w:rsidRPr="00B35AF8" w:rsidRDefault="00AC4CF4" w:rsidP="00AC4CF4">
      <w:pPr>
        <w:pStyle w:val="ContentBody"/>
        <w:tabs>
          <w:tab w:val="left" w:pos="9072"/>
        </w:tabs>
        <w:ind w:left="0" w:right="288"/>
        <w:rPr>
          <w:rFonts w:ascii="Calibri" w:hAnsi="Calibri"/>
          <w:color w:val="008080"/>
          <w:sz w:val="22"/>
        </w:rPr>
      </w:pPr>
      <w:bookmarkStart w:id="0" w:name="_Hlk42685649"/>
      <w:r>
        <w:rPr>
          <w:rFonts w:ascii="Calibri" w:hAnsi="Calibri"/>
          <w:color w:val="008080"/>
          <w:sz w:val="22"/>
        </w:rPr>
        <w:t xml:space="preserve">If they respond </w:t>
      </w:r>
      <w:r>
        <w:rPr>
          <w:rFonts w:ascii="Calibri" w:hAnsi="Calibri"/>
          <w:color w:val="008080"/>
          <w:sz w:val="22"/>
        </w:rPr>
        <w:t>and</w:t>
      </w:r>
      <w:r>
        <w:rPr>
          <w:rFonts w:ascii="Calibri" w:hAnsi="Calibri"/>
          <w:color w:val="008080"/>
          <w:sz w:val="22"/>
        </w:rPr>
        <w:t xml:space="preserve"> want to proceed, send the </w:t>
      </w:r>
      <w:r w:rsidRPr="00AC4CF4">
        <w:rPr>
          <w:rFonts w:ascii="Calibri" w:hAnsi="Calibri"/>
          <w:color w:val="008080"/>
          <w:sz w:val="22"/>
          <w:u w:val="single"/>
        </w:rPr>
        <w:t>Advisor Disclosure</w:t>
      </w:r>
      <w:r>
        <w:rPr>
          <w:rFonts w:ascii="Calibri" w:hAnsi="Calibri"/>
          <w:color w:val="008080"/>
          <w:sz w:val="22"/>
        </w:rPr>
        <w:t xml:space="preserve"> and have them sign and return it.</w:t>
      </w:r>
    </w:p>
    <w:p w14:paraId="030CFB7A" w14:textId="6DFEF649" w:rsidR="00AA0C8E" w:rsidRDefault="00AA0C8E" w:rsidP="00AA0C8E">
      <w:pPr>
        <w:pStyle w:val="ContentBody"/>
        <w:tabs>
          <w:tab w:val="left" w:pos="9072"/>
        </w:tabs>
        <w:ind w:left="0" w:right="288"/>
        <w:rPr>
          <w:rFonts w:ascii="Calibri" w:hAnsi="Calibri"/>
          <w:color w:val="008080"/>
          <w:sz w:val="22"/>
        </w:rPr>
      </w:pPr>
      <w:r w:rsidRPr="00B35AF8">
        <w:rPr>
          <w:rFonts w:ascii="Calibri" w:hAnsi="Calibri"/>
          <w:color w:val="008080"/>
          <w:sz w:val="22"/>
        </w:rPr>
        <w:t>If you do not receive a response</w:t>
      </w:r>
      <w:r w:rsidR="00B35AF8">
        <w:rPr>
          <w:rFonts w:ascii="Calibri" w:hAnsi="Calibri"/>
          <w:color w:val="008080"/>
          <w:sz w:val="22"/>
        </w:rPr>
        <w:t xml:space="preserve"> </w:t>
      </w:r>
      <w:r w:rsidRPr="00B35AF8">
        <w:rPr>
          <w:rFonts w:ascii="Calibri" w:hAnsi="Calibri"/>
          <w:color w:val="008080"/>
          <w:sz w:val="22"/>
        </w:rPr>
        <w:t xml:space="preserve">from the prospective client </w:t>
      </w:r>
      <w:r w:rsidR="008542FC">
        <w:rPr>
          <w:rFonts w:ascii="Calibri" w:hAnsi="Calibri"/>
          <w:color w:val="008080"/>
          <w:sz w:val="22"/>
        </w:rPr>
        <w:t>(by email or telephone)</w:t>
      </w:r>
      <w:r w:rsidR="008542FC" w:rsidRPr="00B35AF8">
        <w:rPr>
          <w:rFonts w:ascii="Calibri" w:hAnsi="Calibri"/>
          <w:color w:val="008080"/>
          <w:sz w:val="22"/>
        </w:rPr>
        <w:t xml:space="preserve"> </w:t>
      </w:r>
      <w:r w:rsidRPr="00B35AF8">
        <w:rPr>
          <w:rFonts w:ascii="Calibri" w:hAnsi="Calibri"/>
          <w:color w:val="008080"/>
          <w:sz w:val="22"/>
          <w:u w:val="single"/>
        </w:rPr>
        <w:t>one week</w:t>
      </w:r>
      <w:r w:rsidRPr="00B35AF8">
        <w:rPr>
          <w:rFonts w:ascii="Calibri" w:hAnsi="Calibri"/>
          <w:color w:val="008080"/>
          <w:sz w:val="22"/>
        </w:rPr>
        <w:t xml:space="preserve"> after sending this email, make a </w:t>
      </w:r>
      <w:r w:rsidRPr="00B35AF8">
        <w:rPr>
          <w:rFonts w:ascii="Calibri" w:hAnsi="Calibri"/>
          <w:b/>
          <w:bCs/>
          <w:color w:val="008080"/>
          <w:sz w:val="22"/>
        </w:rPr>
        <w:t>follow up phone call</w:t>
      </w:r>
      <w:r w:rsidRPr="00B35AF8">
        <w:rPr>
          <w:rFonts w:ascii="Calibri" w:hAnsi="Calibri"/>
          <w:color w:val="008080"/>
          <w:sz w:val="22"/>
        </w:rPr>
        <w:t>.</w:t>
      </w:r>
    </w:p>
    <w:p w14:paraId="737E5E16" w14:textId="0F7E28E0" w:rsidR="00AC4CF4" w:rsidRDefault="00190CD8" w:rsidP="00190CD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Copy and paste this script, modify it as appropriate and save it as an </w:t>
      </w:r>
      <w:r w:rsidRPr="00AA0C8E">
        <w:rPr>
          <w:rFonts w:ascii="Calibri" w:hAnsi="Calibri"/>
          <w:sz w:val="22"/>
          <w:u w:val="single"/>
        </w:rPr>
        <w:t>Outlook Template</w:t>
      </w:r>
      <w:r w:rsidR="00AC4CF4">
        <w:rPr>
          <w:rFonts w:ascii="Calibri" w:hAnsi="Calibri"/>
          <w:sz w:val="22"/>
          <w:u w:val="single"/>
        </w:rPr>
        <w:t>.</w:t>
      </w:r>
    </w:p>
    <w:bookmarkEnd w:id="0"/>
    <w:p w14:paraId="6C3F67A0" w14:textId="37C0FE60" w:rsidR="00274A18" w:rsidRPr="00274A18" w:rsidRDefault="006E2263" w:rsidP="00274A18">
      <w:pPr>
        <w:rPr>
          <w:rFonts w:ascii="Calibri" w:hAnsi="Calibri" w:cs="Arial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E1A527" wp14:editId="3A505B07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0" b="0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2F26" id="Straight Connector 4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"/>
            </w:pict>
          </mc:Fallback>
        </mc:AlternateConten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4515A1D1" w14:textId="77777777" w:rsidR="00190CD8" w:rsidRDefault="00190CD8" w:rsidP="00190CD8">
      <w:pPr>
        <w:pStyle w:val="PlainText"/>
        <w:rPr>
          <w:lang w:val="en-US"/>
        </w:rPr>
      </w:pPr>
      <w:r>
        <w:rPr>
          <w:lang w:val="en-US"/>
        </w:rPr>
        <w:t>Hi [Prospective Insurance Client],</w:t>
      </w:r>
    </w:p>
    <w:p w14:paraId="69EDB4C0" w14:textId="77777777" w:rsidR="00190CD8" w:rsidRDefault="00190CD8" w:rsidP="00190CD8">
      <w:pPr>
        <w:pStyle w:val="PlainText"/>
        <w:rPr>
          <w:lang w:val="en-US"/>
        </w:rPr>
      </w:pPr>
    </w:p>
    <w:p w14:paraId="5F3C242E" w14:textId="77777777" w:rsidR="00190CD8" w:rsidRDefault="00190CD8" w:rsidP="0019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great having the opportunity to meet with you recently and learn more about your situation and needs as it relates to your family security.  </w:t>
      </w:r>
    </w:p>
    <w:p w14:paraId="2144F146" w14:textId="77777777" w:rsidR="00190CD8" w:rsidRDefault="00190CD8" w:rsidP="00190CD8">
      <w:pPr>
        <w:jc w:val="both"/>
        <w:rPr>
          <w:rFonts w:asciiTheme="minorHAnsi" w:hAnsiTheme="minorHAnsi" w:cstheme="minorHAnsi"/>
        </w:rPr>
      </w:pPr>
    </w:p>
    <w:p w14:paraId="31DE0290" w14:textId="0AAD4038" w:rsidR="009B4BD7" w:rsidRDefault="00190CD8" w:rsidP="0019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I’ve had an opportunity to carefully review </w:t>
      </w:r>
      <w:r w:rsidR="0083439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insurance solutions and options available to </w:t>
      </w:r>
      <w:r w:rsidRPr="00F123EA">
        <w:rPr>
          <w:rFonts w:asciiTheme="minorHAnsi" w:hAnsiTheme="minorHAnsi" w:cstheme="minorHAnsi"/>
        </w:rPr>
        <w:t>you</w:t>
      </w:r>
      <w:r w:rsidR="009B4BD7">
        <w:rPr>
          <w:rFonts w:asciiTheme="minorHAnsi" w:hAnsiTheme="minorHAnsi" w:cstheme="minorHAnsi"/>
        </w:rPr>
        <w:t xml:space="preserve"> - I have provided an outline of these options with this email for your review and consideration</w:t>
      </w:r>
      <w:r w:rsidRPr="00F123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1B232659" w14:textId="77777777" w:rsidR="009B4BD7" w:rsidRDefault="009B4BD7" w:rsidP="00190CD8">
      <w:pPr>
        <w:jc w:val="both"/>
        <w:rPr>
          <w:rFonts w:asciiTheme="minorHAnsi" w:hAnsiTheme="minorHAnsi" w:cstheme="minorHAnsi"/>
        </w:rPr>
      </w:pPr>
    </w:p>
    <w:p w14:paraId="7DDC38D4" w14:textId="77777777" w:rsidR="009B4BD7" w:rsidRDefault="009B4BD7" w:rsidP="00190CD8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Based on the options available, I recommend [indicate your preferred option based on client suitability] because I believe it is best aligned with your individual circumstances and family security needs.  </w:t>
      </w:r>
    </w:p>
    <w:p w14:paraId="4F103C81" w14:textId="77777777" w:rsidR="009B4BD7" w:rsidRDefault="009B4BD7" w:rsidP="00190CD8">
      <w:pPr>
        <w:jc w:val="both"/>
        <w:rPr>
          <w:rFonts w:asciiTheme="minorHAnsi" w:eastAsiaTheme="minorHAnsi" w:hAnsiTheme="minorHAnsi" w:cstheme="minorHAnsi"/>
        </w:rPr>
      </w:pPr>
    </w:p>
    <w:p w14:paraId="6CE8C7DE" w14:textId="047D1EB8" w:rsidR="00190CD8" w:rsidRPr="009B4BD7" w:rsidRDefault="009B4BD7" w:rsidP="009B4BD7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9B4BD7">
        <w:rPr>
          <w:rFonts w:asciiTheme="minorHAnsi" w:hAnsiTheme="minorHAnsi" w:cstheme="minorHAnsi"/>
        </w:rPr>
        <w:t xml:space="preserve">If you are in agreement with this recommendation, </w:t>
      </w:r>
      <w:r w:rsidRPr="009B4BD7">
        <w:rPr>
          <w:rFonts w:asciiTheme="minorHAnsi" w:hAnsiTheme="minorHAnsi" w:cstheme="minorHAnsi"/>
          <w:b/>
          <w:bCs/>
        </w:rPr>
        <w:t>please let me know</w:t>
      </w:r>
      <w:r w:rsidRPr="009B4BD7">
        <w:rPr>
          <w:rFonts w:asciiTheme="minorHAnsi" w:hAnsiTheme="minorHAnsi" w:cstheme="minorHAnsi"/>
        </w:rPr>
        <w:t xml:space="preserve"> and I will move forward with our process and begin to outline the next steps to you.</w:t>
      </w:r>
    </w:p>
    <w:p w14:paraId="39488DC1" w14:textId="65EC9208" w:rsidR="00190CD8" w:rsidRDefault="00190CD8" w:rsidP="00190CD8">
      <w:pPr>
        <w:rPr>
          <w:rFonts w:asciiTheme="minorHAnsi" w:eastAsiaTheme="minorHAnsi" w:hAnsiTheme="minorHAnsi" w:cstheme="minorHAnsi"/>
        </w:rPr>
      </w:pPr>
    </w:p>
    <w:p w14:paraId="3FAB23EF" w14:textId="3168FE77" w:rsidR="009B4BD7" w:rsidRPr="009B4BD7" w:rsidRDefault="009B4BD7" w:rsidP="009B4BD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9B4BD7">
        <w:rPr>
          <w:rFonts w:asciiTheme="minorHAnsi" w:hAnsiTheme="minorHAnsi" w:cstheme="minorHAnsi"/>
        </w:rPr>
        <w:t xml:space="preserve">If you would like to discuss this further or have questions, </w:t>
      </w:r>
      <w:r w:rsidRPr="009B4BD7">
        <w:rPr>
          <w:rFonts w:asciiTheme="minorHAnsi" w:hAnsiTheme="minorHAnsi" w:cstheme="minorHAnsi"/>
          <w:b/>
          <w:bCs/>
        </w:rPr>
        <w:t>please feel free to contact me</w:t>
      </w:r>
      <w:r w:rsidRPr="009B4BD7">
        <w:rPr>
          <w:rFonts w:asciiTheme="minorHAnsi" w:hAnsiTheme="minorHAnsi" w:cstheme="minorHAnsi"/>
        </w:rPr>
        <w:t xml:space="preserve"> so I can help you make the best decision.  </w:t>
      </w:r>
    </w:p>
    <w:p w14:paraId="26DE3899" w14:textId="77777777" w:rsidR="009B4BD7" w:rsidRPr="00F123EA" w:rsidRDefault="009B4BD7" w:rsidP="00190CD8">
      <w:pPr>
        <w:rPr>
          <w:rFonts w:asciiTheme="minorHAnsi" w:eastAsiaTheme="minorHAnsi" w:hAnsiTheme="minorHAnsi" w:cstheme="minorHAnsi"/>
        </w:rPr>
      </w:pPr>
    </w:p>
    <w:p w14:paraId="2F72F391" w14:textId="6123DD18" w:rsidR="00190CD8" w:rsidRDefault="00190CD8" w:rsidP="00190CD8">
      <w:pPr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I look forward to </w:t>
      </w:r>
      <w:r w:rsidR="009B4BD7">
        <w:rPr>
          <w:rFonts w:asciiTheme="minorHAnsi" w:hAnsiTheme="minorHAnsi" w:cstheme="minorHAnsi"/>
        </w:rPr>
        <w:t xml:space="preserve">hearing from you </w:t>
      </w:r>
      <w:r w:rsidR="00D51B48">
        <w:rPr>
          <w:rFonts w:asciiTheme="minorHAnsi" w:hAnsiTheme="minorHAnsi" w:cstheme="minorHAnsi"/>
        </w:rPr>
        <w:t xml:space="preserve">soon </w:t>
      </w:r>
      <w:r w:rsidR="009B4BD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continuing to </w:t>
      </w:r>
      <w:r w:rsidRPr="00F123EA">
        <w:rPr>
          <w:rFonts w:asciiTheme="minorHAnsi" w:hAnsiTheme="minorHAnsi" w:cstheme="minorHAnsi"/>
        </w:rPr>
        <w:t xml:space="preserve">assist you with your insurance </w:t>
      </w:r>
      <w:r>
        <w:rPr>
          <w:rFonts w:asciiTheme="minorHAnsi" w:hAnsiTheme="minorHAnsi" w:cstheme="minorHAnsi"/>
        </w:rPr>
        <w:t>needs.</w:t>
      </w:r>
    </w:p>
    <w:p w14:paraId="67F6BBF8" w14:textId="77777777" w:rsidR="00190CD8" w:rsidRDefault="00190CD8" w:rsidP="00190CD8">
      <w:pPr>
        <w:rPr>
          <w:rFonts w:asciiTheme="minorHAnsi" w:hAnsiTheme="minorHAnsi" w:cstheme="minorHAnsi"/>
        </w:rPr>
      </w:pPr>
    </w:p>
    <w:p w14:paraId="7F95FF11" w14:textId="77777777" w:rsidR="00190CD8" w:rsidRPr="00F123EA" w:rsidRDefault="00190CD8" w:rsidP="0019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Standard Email Signature.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0D07" w14:textId="77777777" w:rsidR="00811FF6" w:rsidRDefault="00811FF6">
      <w:r>
        <w:separator/>
      </w:r>
    </w:p>
  </w:endnote>
  <w:endnote w:type="continuationSeparator" w:id="0">
    <w:p w14:paraId="3C4F0222" w14:textId="77777777" w:rsidR="00811FF6" w:rsidRDefault="008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8472" w14:textId="77777777" w:rsidR="00811FF6" w:rsidRDefault="00811FF6">
      <w:r>
        <w:separator/>
      </w:r>
    </w:p>
  </w:footnote>
  <w:footnote w:type="continuationSeparator" w:id="0">
    <w:p w14:paraId="69478C08" w14:textId="77777777" w:rsidR="00811FF6" w:rsidRDefault="008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D10D7"/>
    <w:multiLevelType w:val="hybridMultilevel"/>
    <w:tmpl w:val="396C2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665CEC"/>
    <w:multiLevelType w:val="hybridMultilevel"/>
    <w:tmpl w:val="1DEE9B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92F01"/>
    <w:multiLevelType w:val="hybridMultilevel"/>
    <w:tmpl w:val="2BD04278"/>
    <w:lvl w:ilvl="0" w:tplc="2A649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9"/>
  </w:num>
  <w:num w:numId="5">
    <w:abstractNumId w:val="11"/>
  </w:num>
  <w:num w:numId="6">
    <w:abstractNumId w:val="41"/>
  </w:num>
  <w:num w:numId="7">
    <w:abstractNumId w:val="32"/>
  </w:num>
  <w:num w:numId="8">
    <w:abstractNumId w:val="33"/>
  </w:num>
  <w:num w:numId="9">
    <w:abstractNumId w:val="8"/>
  </w:num>
  <w:num w:numId="10">
    <w:abstractNumId w:val="24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0"/>
  </w:num>
  <w:num w:numId="28">
    <w:abstractNumId w:val="29"/>
  </w:num>
  <w:num w:numId="29">
    <w:abstractNumId w:val="31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8"/>
  </w:num>
  <w:num w:numId="37">
    <w:abstractNumId w:val="26"/>
  </w:num>
  <w:num w:numId="38">
    <w:abstractNumId w:val="28"/>
  </w:num>
  <w:num w:numId="39">
    <w:abstractNumId w:val="38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0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4CDF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C7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0CD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122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371F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6F7A"/>
    <w:rsid w:val="00357100"/>
    <w:rsid w:val="003616CA"/>
    <w:rsid w:val="0036406E"/>
    <w:rsid w:val="00366D48"/>
    <w:rsid w:val="00366E20"/>
    <w:rsid w:val="003703EB"/>
    <w:rsid w:val="0037542D"/>
    <w:rsid w:val="0037604C"/>
    <w:rsid w:val="00381320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87C60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06480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2263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1FF6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39F"/>
    <w:rsid w:val="00834CBB"/>
    <w:rsid w:val="00835B91"/>
    <w:rsid w:val="00836897"/>
    <w:rsid w:val="00840ADC"/>
    <w:rsid w:val="00844570"/>
    <w:rsid w:val="00844A43"/>
    <w:rsid w:val="00847ECF"/>
    <w:rsid w:val="008537F4"/>
    <w:rsid w:val="008542FC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BD7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0C8E"/>
    <w:rsid w:val="00AA3B19"/>
    <w:rsid w:val="00AA46DB"/>
    <w:rsid w:val="00AA6A30"/>
    <w:rsid w:val="00AB4085"/>
    <w:rsid w:val="00AB7BE3"/>
    <w:rsid w:val="00AC2E54"/>
    <w:rsid w:val="00AC4CF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15CFD"/>
    <w:rsid w:val="00B21DDD"/>
    <w:rsid w:val="00B240B1"/>
    <w:rsid w:val="00B26247"/>
    <w:rsid w:val="00B32872"/>
    <w:rsid w:val="00B32F5B"/>
    <w:rsid w:val="00B35AF8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6DC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CF744F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1B48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073D"/>
    <w:rsid w:val="00DD2227"/>
    <w:rsid w:val="00DD3037"/>
    <w:rsid w:val="00DD781B"/>
    <w:rsid w:val="00DE010B"/>
    <w:rsid w:val="00DE2795"/>
    <w:rsid w:val="00DF1DC9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C6C8C"/>
    <w:rsid w:val="00ED3593"/>
    <w:rsid w:val="00ED4666"/>
    <w:rsid w:val="00EE1075"/>
    <w:rsid w:val="00EE27A3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23EA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2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12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123EA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123EA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23EA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5</cp:revision>
  <dcterms:created xsi:type="dcterms:W3CDTF">2020-06-10T23:12:00Z</dcterms:created>
  <dcterms:modified xsi:type="dcterms:W3CDTF">2020-06-10T23:25:00Z</dcterms:modified>
</cp:coreProperties>
</file>